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 xml:space="preserve">Ćwiczenie 1 </w:t>
      </w: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>Zwinnościowy tor przeszkód</w:t>
      </w:r>
    </w:p>
    <w:p w:rsidR="00AC3267" w:rsidRPr="007278E6" w:rsidRDefault="00AC3267" w:rsidP="00AC3267">
      <w:pPr>
        <w:pStyle w:val="Tekstpodstawowy"/>
        <w:rPr>
          <w:b w:val="0"/>
          <w:sz w:val="22"/>
          <w:szCs w:val="22"/>
        </w:rPr>
      </w:pPr>
    </w:p>
    <w:p w:rsidR="00AC3267" w:rsidRPr="007278E6" w:rsidRDefault="00AC3267" w:rsidP="00AC3267">
      <w:pPr>
        <w:pStyle w:val="Tekstpodstawowy"/>
        <w:rPr>
          <w:sz w:val="22"/>
          <w:szCs w:val="22"/>
          <w:u w:val="single"/>
        </w:rPr>
      </w:pPr>
      <w:r w:rsidRPr="007278E6">
        <w:rPr>
          <w:sz w:val="22"/>
          <w:szCs w:val="22"/>
          <w:u w:val="single"/>
        </w:rPr>
        <w:t>Sposób wykonania:</w:t>
      </w:r>
    </w:p>
    <w:p w:rsidR="00AC3267" w:rsidRPr="007278E6" w:rsidRDefault="00AC3267" w:rsidP="00AC3267">
      <w:pPr>
        <w:pStyle w:val="Tekstpodstawowy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Głównym zadaniem jest jak najszybsze pokonanie toru w prawidłowy sposób.</w:t>
      </w:r>
    </w:p>
    <w:p w:rsidR="00AC3267" w:rsidRPr="007278E6" w:rsidRDefault="00AC3267" w:rsidP="00AC3267">
      <w:pPr>
        <w:pStyle w:val="Tekstpodstawowy"/>
        <w:rPr>
          <w:b w:val="0"/>
          <w:sz w:val="22"/>
          <w:szCs w:val="22"/>
        </w:rPr>
      </w:pPr>
    </w:p>
    <w:p w:rsidR="00AC3267" w:rsidRPr="007278E6" w:rsidRDefault="00AC3267" w:rsidP="00AC3267">
      <w:pPr>
        <w:pStyle w:val="Tekstpodstawowy"/>
        <w:jc w:val="both"/>
        <w:rPr>
          <w:b w:val="0"/>
          <w:sz w:val="22"/>
          <w:szCs w:val="22"/>
        </w:rPr>
      </w:pPr>
      <w:r w:rsidRPr="007278E6">
        <w:rPr>
          <w:sz w:val="22"/>
          <w:szCs w:val="22"/>
        </w:rPr>
        <w:t xml:space="preserve">Start: </w:t>
      </w:r>
      <w:r w:rsidRPr="007278E6">
        <w:rPr>
          <w:b w:val="0"/>
          <w:sz w:val="22"/>
          <w:szCs w:val="22"/>
        </w:rPr>
        <w:t>Piłka lekarska na linii startu, uczeń w półprzysiadzie trzyma na niej dłoń (dowolną), na komendę „hop” rusza do przodu.</w:t>
      </w:r>
    </w:p>
    <w:p w:rsidR="00AC3267" w:rsidRPr="007278E6" w:rsidRDefault="00AC3267" w:rsidP="00AC3267">
      <w:pPr>
        <w:pStyle w:val="Tekstpodstawowy"/>
        <w:rPr>
          <w:b w:val="0"/>
          <w:sz w:val="16"/>
          <w:szCs w:val="16"/>
        </w:rPr>
      </w:pPr>
    </w:p>
    <w:p w:rsidR="00AC3267" w:rsidRPr="007278E6" w:rsidRDefault="00AC3267" w:rsidP="00AC3267">
      <w:pPr>
        <w:pStyle w:val="Tekstpodstawowy"/>
        <w:rPr>
          <w:sz w:val="22"/>
          <w:szCs w:val="22"/>
        </w:rPr>
      </w:pPr>
      <w:r w:rsidRPr="007278E6">
        <w:rPr>
          <w:sz w:val="22"/>
          <w:szCs w:val="22"/>
        </w:rPr>
        <w:t>Zadania szczegółowe zawierają: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przetoczenie piłki lekarskiej slalomem miedzy trzema stojakami,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po przetoczeniu piłki przez leżącą dętkę (konieczny jest kontakt piłki z dętką) wskoczenie do wnętrza dętki i przeciągnięcie jej od stóp do głowy,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po odrzuceniu dętki przeskok przez ławeczkę,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zamiana piłek lekarskich w „gniazdach”,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przewrót w przód na materacu,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 xml:space="preserve">pokonanie skrzyni dowolnym sposobem, lecz z obowiązkiem kontaktu przynajmniej jednej dłoni </w:t>
      </w:r>
      <w:r>
        <w:rPr>
          <w:b w:val="0"/>
          <w:sz w:val="22"/>
          <w:szCs w:val="22"/>
        </w:rPr>
        <w:br/>
      </w:r>
      <w:r w:rsidRPr="007278E6">
        <w:rPr>
          <w:b w:val="0"/>
          <w:sz w:val="22"/>
          <w:szCs w:val="22"/>
        </w:rPr>
        <w:t>z górną częścią skrzyni,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przejście pod kozłem,</w:t>
      </w:r>
    </w:p>
    <w:p w:rsidR="00AC3267" w:rsidRPr="007278E6" w:rsidRDefault="00AC3267" w:rsidP="00AC3267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obiegnięcie dookoła dwóch stojaków, jednego w lewą, drugiego w prawą stronę, kolejność wyboru kierunku dowolna.</w:t>
      </w:r>
    </w:p>
    <w:p w:rsidR="00AC3267" w:rsidRPr="007278E6" w:rsidRDefault="00AC3267" w:rsidP="00AC3267">
      <w:pPr>
        <w:pStyle w:val="Tekstpodstawowy"/>
        <w:rPr>
          <w:sz w:val="16"/>
          <w:szCs w:val="16"/>
        </w:rPr>
      </w:pPr>
    </w:p>
    <w:p w:rsidR="00AC3267" w:rsidRPr="007278E6" w:rsidRDefault="00AC3267" w:rsidP="00AC3267">
      <w:pPr>
        <w:pStyle w:val="Tekstpodstawowy"/>
        <w:rPr>
          <w:b w:val="0"/>
          <w:sz w:val="22"/>
          <w:szCs w:val="22"/>
        </w:rPr>
      </w:pPr>
      <w:r w:rsidRPr="007278E6">
        <w:rPr>
          <w:sz w:val="22"/>
          <w:szCs w:val="22"/>
        </w:rPr>
        <w:t xml:space="preserve">Meta: </w:t>
      </w:r>
      <w:r w:rsidRPr="007278E6">
        <w:rPr>
          <w:b w:val="0"/>
          <w:sz w:val="22"/>
          <w:szCs w:val="22"/>
        </w:rPr>
        <w:t>Przekroczenie całym ciałem linii mety kończy próbę.</w:t>
      </w:r>
    </w:p>
    <w:p w:rsidR="00AC3267" w:rsidRPr="007278E6" w:rsidRDefault="00AC3267" w:rsidP="00AC3267">
      <w:pPr>
        <w:pStyle w:val="Tekstpodstawowy"/>
        <w:rPr>
          <w:b w:val="0"/>
          <w:sz w:val="16"/>
          <w:szCs w:val="16"/>
        </w:rPr>
      </w:pPr>
    </w:p>
    <w:p w:rsidR="00AC3267" w:rsidRPr="007278E6" w:rsidRDefault="00AC3267" w:rsidP="00AC3267">
      <w:pPr>
        <w:pStyle w:val="Tekstpodstawowy"/>
        <w:jc w:val="both"/>
        <w:rPr>
          <w:b w:val="0"/>
          <w:sz w:val="22"/>
          <w:szCs w:val="22"/>
        </w:rPr>
      </w:pPr>
      <w:r w:rsidRPr="007278E6">
        <w:rPr>
          <w:sz w:val="22"/>
          <w:szCs w:val="22"/>
        </w:rPr>
        <w:t xml:space="preserve">Ocena: </w:t>
      </w:r>
      <w:r w:rsidRPr="007278E6">
        <w:rPr>
          <w:b w:val="0"/>
          <w:sz w:val="22"/>
          <w:szCs w:val="22"/>
        </w:rPr>
        <w:t>podstawa oceny jest czas wykonania zadania mierzony z dokładnością do 0,01 s. Zalicza się lepszy czas z dwóch prób.</w:t>
      </w:r>
    </w:p>
    <w:p w:rsidR="00AC3267" w:rsidRPr="007278E6" w:rsidRDefault="00AC3267" w:rsidP="00AC3267">
      <w:pPr>
        <w:pStyle w:val="Tekstpodstawowy"/>
        <w:jc w:val="both"/>
        <w:rPr>
          <w:b w:val="0"/>
          <w:sz w:val="22"/>
          <w:szCs w:val="22"/>
        </w:rPr>
      </w:pPr>
      <w:r w:rsidRPr="007278E6">
        <w:rPr>
          <w:b w:val="0"/>
          <w:sz w:val="22"/>
          <w:szCs w:val="22"/>
        </w:rPr>
        <w:t>Ocena uwzględnia nieprawidłowe pokonanie toru. Każde potracenie stojaka lub niespełnienie wymagań dotyczących przemieszczania piłek (w zad. 1 – niesienie piłki zamiast toczenia, w zad. 2 – brak kontaktu piłki z dętką, w zad. 4 – wypadnięcie piłki z „gniazda’) uznawane jest za przewinienie 1 stopnia i  karane dodaniem do wyniku 0,3 s. Przewrócenie stojaka lub nieumieszczenie piłek w „gniazdach” traktowane jest jako przewinienie II stopnia i powoduje unieważnienie próby. Jeśli uczeń nie zaliczy obu prób, dopuszcza się go do jeszcze jednej. W przypadku jej zaliczenia dodaje się do uzyskanego czasu 1 s karną za dodatkową próbę. W przypadku ponownego popełnienia błędu za każde przewinienie II stopnia dolicza się po 1 s niezależnie od kar za przewinienia I stopnia (0,3 s) i nadliczbowa próbę (1 s).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p w:rsidR="00AC3267" w:rsidRDefault="00AC3267" w:rsidP="00AC326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Tabela punktowa: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1480"/>
        <w:gridCol w:w="1480"/>
      </w:tblGrid>
      <w:tr w:rsidR="00AC3267" w:rsidRPr="004363BA" w:rsidTr="0015711D"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Kobiety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Mężczyźni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16,70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15,30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17,20-17,80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15,70-16,20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18,50-19,40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16,80-17,30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20,40-21,50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18,30-19,20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22,70-24,00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20,20-21,30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</w:tr>
    </w:tbl>
    <w:p w:rsidR="00AC3267" w:rsidRPr="007278E6" w:rsidRDefault="00AC3267" w:rsidP="00AC3267">
      <w:pPr>
        <w:pStyle w:val="Tekstpodstawowy"/>
        <w:rPr>
          <w:sz w:val="22"/>
          <w:szCs w:val="22"/>
        </w:rPr>
      </w:pPr>
    </w:p>
    <w:p w:rsidR="00AC3267" w:rsidRPr="007278E6" w:rsidRDefault="00AC3267" w:rsidP="00AC3267">
      <w:pPr>
        <w:pStyle w:val="Tekstpodstawowy"/>
        <w:rPr>
          <w:sz w:val="22"/>
          <w:szCs w:val="22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 xml:space="preserve">Ćwiczenie 2 </w:t>
      </w: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>Siady z leżenia w czasie 30 s</w:t>
      </w:r>
    </w:p>
    <w:p w:rsidR="00AC3267" w:rsidRDefault="00AC3267" w:rsidP="00AC3267">
      <w:pPr>
        <w:pStyle w:val="Tekstpodstawowy"/>
        <w:rPr>
          <w:sz w:val="22"/>
          <w:szCs w:val="22"/>
        </w:rPr>
      </w:pPr>
    </w:p>
    <w:p w:rsidR="00AC3267" w:rsidRPr="007278E6" w:rsidRDefault="00AC3267" w:rsidP="00AC3267">
      <w:pPr>
        <w:pStyle w:val="Tekstpodstawowy"/>
        <w:rPr>
          <w:sz w:val="22"/>
          <w:szCs w:val="22"/>
          <w:u w:val="single"/>
        </w:rPr>
      </w:pPr>
      <w:r w:rsidRPr="007278E6">
        <w:rPr>
          <w:sz w:val="22"/>
          <w:szCs w:val="22"/>
          <w:u w:val="single"/>
        </w:rPr>
        <w:t>Sposób wykonania:</w:t>
      </w:r>
    </w:p>
    <w:p w:rsidR="00AC3267" w:rsidRDefault="00AC3267" w:rsidP="00AC3267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Pozycja wyjściowa – w siadzie na podłożu, plecy wyprostowane, ręce splecione na karku, nogi ugięte </w:t>
      </w:r>
      <w:r>
        <w:rPr>
          <w:b w:val="0"/>
          <w:sz w:val="22"/>
          <w:szCs w:val="22"/>
        </w:rPr>
        <w:br/>
        <w:t>w stawach kolanowych pod kątem 90</w:t>
      </w:r>
      <w:r>
        <w:rPr>
          <w:b w:val="0"/>
          <w:sz w:val="22"/>
          <w:szCs w:val="22"/>
          <w:vertAlign w:val="superscript"/>
        </w:rPr>
        <w:t>0</w:t>
      </w:r>
      <w:r>
        <w:rPr>
          <w:b w:val="0"/>
          <w:sz w:val="22"/>
          <w:szCs w:val="22"/>
        </w:rPr>
        <w:t xml:space="preserve">, stopy rozstawione na mniej więcej 30 </w:t>
      </w:r>
      <w:proofErr w:type="spellStart"/>
      <w:r>
        <w:rPr>
          <w:b w:val="0"/>
          <w:sz w:val="22"/>
          <w:szCs w:val="22"/>
        </w:rPr>
        <w:t>cm</w:t>
      </w:r>
      <w:proofErr w:type="spellEnd"/>
      <w:r>
        <w:rPr>
          <w:b w:val="0"/>
          <w:sz w:val="22"/>
          <w:szCs w:val="22"/>
        </w:rPr>
        <w:t xml:space="preserve">. Partner w siadzie lub </w:t>
      </w:r>
      <w:r>
        <w:rPr>
          <w:b w:val="0"/>
          <w:sz w:val="22"/>
          <w:szCs w:val="22"/>
        </w:rPr>
        <w:br/>
        <w:t>w klęku, trzymając rękoma podnóża ćwiczącego, przyciska jego stopy do podłoża, utrzymując je we właściwej pozycji (kąt 90</w:t>
      </w:r>
      <w:r>
        <w:rPr>
          <w:b w:val="0"/>
          <w:sz w:val="22"/>
          <w:szCs w:val="22"/>
          <w:vertAlign w:val="superscript"/>
        </w:rPr>
        <w:t>0</w:t>
      </w:r>
      <w:r>
        <w:rPr>
          <w:b w:val="0"/>
          <w:sz w:val="22"/>
          <w:szCs w:val="22"/>
        </w:rPr>
        <w:t>). Ćwiczący na sygnał przechodzi do leżenia na plecach, dotykając ramionami podłoża, następnie powraca do siadu, dotykając łokciami kolan. Czynność tą powtarza tak szybko, jak tylko potrafi, przez 30 s.</w:t>
      </w:r>
    </w:p>
    <w:p w:rsidR="00AC3267" w:rsidRPr="0013477E" w:rsidRDefault="00AC3267" w:rsidP="00AC3267">
      <w:pPr>
        <w:pStyle w:val="Tekstpodstawowy"/>
        <w:jc w:val="both"/>
        <w:rPr>
          <w:b w:val="0"/>
          <w:sz w:val="16"/>
          <w:szCs w:val="16"/>
        </w:rPr>
      </w:pPr>
    </w:p>
    <w:p w:rsidR="00AC3267" w:rsidRPr="00667019" w:rsidRDefault="00AC3267" w:rsidP="00AC3267">
      <w:pPr>
        <w:pStyle w:val="Tekstpodstawowy"/>
        <w:jc w:val="both"/>
        <w:rPr>
          <w:b w:val="0"/>
          <w:sz w:val="22"/>
          <w:szCs w:val="22"/>
        </w:rPr>
      </w:pPr>
      <w:r w:rsidRPr="00667019">
        <w:rPr>
          <w:sz w:val="22"/>
          <w:szCs w:val="22"/>
        </w:rPr>
        <w:t xml:space="preserve">Ocena: </w:t>
      </w:r>
      <w:r>
        <w:rPr>
          <w:b w:val="0"/>
          <w:sz w:val="22"/>
          <w:szCs w:val="22"/>
        </w:rPr>
        <w:t>Łączna liczba poprawnie wykonanych siadów w czasie 30 s.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p w:rsidR="00AC3267" w:rsidRDefault="00AC3267" w:rsidP="00AC326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Tabela punktowa: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1480"/>
        <w:gridCol w:w="1480"/>
      </w:tblGrid>
      <w:tr w:rsidR="00AC3267" w:rsidRPr="004363BA" w:rsidTr="0015711D"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Kobiety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Mężczyźni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34-32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38-36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30-28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34-32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26-24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30-27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21-17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24-20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</w:tr>
    </w:tbl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ekstpodstawowy"/>
        <w:rPr>
          <w:sz w:val="24"/>
        </w:rPr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ytu"/>
      </w:pP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 xml:space="preserve">Ćwiczenie 3 </w:t>
      </w: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>Rzut piłką lekarską (2 kg) z miejsca w przód zza głowy</w:t>
      </w:r>
    </w:p>
    <w:p w:rsidR="00AC3267" w:rsidRDefault="00AC3267" w:rsidP="00AC3267">
      <w:pPr>
        <w:pStyle w:val="Tekstpodstawowy"/>
        <w:rPr>
          <w:sz w:val="22"/>
          <w:szCs w:val="22"/>
        </w:rPr>
      </w:pPr>
    </w:p>
    <w:p w:rsidR="00AC3267" w:rsidRPr="00667019" w:rsidRDefault="00AC3267" w:rsidP="00AC3267">
      <w:pPr>
        <w:pStyle w:val="Tekstpodstawowy"/>
        <w:rPr>
          <w:sz w:val="22"/>
          <w:szCs w:val="22"/>
          <w:u w:val="single"/>
        </w:rPr>
      </w:pPr>
      <w:r w:rsidRPr="00667019">
        <w:rPr>
          <w:sz w:val="22"/>
          <w:szCs w:val="22"/>
          <w:u w:val="single"/>
        </w:rPr>
        <w:t>Sposób wykonania:</w:t>
      </w: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Pozycja wyjściowa – piłka trzymana oburącz na wysokości klatki piersiowej, stopy na szerokości bioder, ustawione równolegle kilkanaście centymetrów przed linią wyrzutu (materacem). Ćwiczący po wykonaniu zamachu piłką, połączonego ze skłonem tułowia do tyłu i ugięciem nóg w kolanach, wyrzuca  ją znad głowy. </w:t>
      </w:r>
    </w:p>
    <w:p w:rsidR="00AC3267" w:rsidRPr="0013477E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Ocena: </w:t>
      </w:r>
      <w:r>
        <w:rPr>
          <w:b w:val="0"/>
          <w:sz w:val="22"/>
          <w:szCs w:val="22"/>
        </w:rPr>
        <w:t>Z dwóch prób ocenianych z dokładnością do 10 cm uwzględnia się wynik najlepszy. Długość rzutu mierzy się prostopadle do najbliższego śladu piłki do linii odbicia.</w:t>
      </w:r>
    </w:p>
    <w:p w:rsidR="00AC3267" w:rsidRPr="0013477E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Tabela punktowa: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1480"/>
        <w:gridCol w:w="1480"/>
      </w:tblGrid>
      <w:tr w:rsidR="00AC3267" w:rsidRPr="004363BA" w:rsidTr="0015711D"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Kobiety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Mężczyźni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10,10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15,50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9,70-9,20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14,30-14,20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8,60-7,50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13,40-12,50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7,10-6,20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11,50-10,40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5,20-4,10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9,20-7,90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</w:tr>
    </w:tbl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 xml:space="preserve">Ćwiczenie 4 </w:t>
      </w: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>Skok w dal z miejsca</w:t>
      </w:r>
    </w:p>
    <w:p w:rsidR="00AC3267" w:rsidRDefault="00AC3267" w:rsidP="00AC3267">
      <w:pPr>
        <w:pStyle w:val="Tekstpodstawowy"/>
        <w:rPr>
          <w:sz w:val="22"/>
          <w:szCs w:val="22"/>
        </w:rPr>
      </w:pPr>
    </w:p>
    <w:p w:rsidR="00AC3267" w:rsidRPr="00667019" w:rsidRDefault="00AC3267" w:rsidP="00AC3267">
      <w:pPr>
        <w:pStyle w:val="Tekstpodstawowy"/>
        <w:rPr>
          <w:sz w:val="22"/>
          <w:szCs w:val="22"/>
          <w:u w:val="single"/>
        </w:rPr>
      </w:pPr>
      <w:r w:rsidRPr="00667019">
        <w:rPr>
          <w:sz w:val="22"/>
          <w:szCs w:val="22"/>
          <w:u w:val="single"/>
        </w:rPr>
        <w:t>Sposób wykonania:</w:t>
      </w: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Pozycja wyjściowa – stopy na szerokości bioder ustawione równolegle przed linią odbicia. Po kilku zamachach ramion dołem w tył z jednoczesnym przejściem do przodu ćwiczący wykonuje dynamiczny wymach ramion w przód z jednoczesnym odbiciem.</w:t>
      </w:r>
    </w:p>
    <w:p w:rsidR="00AC3267" w:rsidRPr="0013477E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Ocena: </w:t>
      </w:r>
      <w:r>
        <w:rPr>
          <w:b w:val="0"/>
          <w:sz w:val="22"/>
          <w:szCs w:val="22"/>
        </w:rPr>
        <w:t>Z dwóch skoków mierzonych z dokładnością do 1 cm uwzględnia się wynik najlepszy. Długość skoku mierzy się prostopadle do najbliższego śladu pięty ucznia do linii odbicia.</w:t>
      </w:r>
    </w:p>
    <w:p w:rsidR="00AC3267" w:rsidRPr="0013477E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Tabela punktowa: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1480"/>
        <w:gridCol w:w="1480"/>
      </w:tblGrid>
      <w:tr w:rsidR="00AC3267" w:rsidRPr="004363BA" w:rsidTr="0015711D"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Kobiety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Mężczyźni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231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281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226-220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276-270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213-205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263-255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196-186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246-235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175-163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225-213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</w:tr>
    </w:tbl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 xml:space="preserve">Ćwiczenie 5 </w:t>
      </w: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>Przejście drabinek w zwisie</w:t>
      </w:r>
    </w:p>
    <w:p w:rsidR="00AC3267" w:rsidRDefault="00AC3267" w:rsidP="00AC3267">
      <w:pPr>
        <w:pStyle w:val="Tekstpodstawowy"/>
        <w:rPr>
          <w:sz w:val="22"/>
          <w:szCs w:val="22"/>
        </w:rPr>
      </w:pPr>
    </w:p>
    <w:p w:rsidR="00AC3267" w:rsidRPr="00667019" w:rsidRDefault="00AC3267" w:rsidP="00AC3267">
      <w:pPr>
        <w:pStyle w:val="Tekstpodstawowy"/>
        <w:rPr>
          <w:sz w:val="22"/>
          <w:szCs w:val="22"/>
          <w:u w:val="single"/>
        </w:rPr>
      </w:pPr>
      <w:r w:rsidRPr="00667019">
        <w:rPr>
          <w:sz w:val="22"/>
          <w:szCs w:val="22"/>
          <w:u w:val="single"/>
        </w:rPr>
        <w:t>Sposób wykonania:</w:t>
      </w: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Pozycja wyjściowa – dłonie trzymane nachwytem w wyznaczonej 40-centymetrowej strefie, stopy oparte </w:t>
      </w:r>
      <w:r>
        <w:rPr>
          <w:b w:val="0"/>
          <w:sz w:val="22"/>
          <w:szCs w:val="22"/>
        </w:rPr>
        <w:br/>
        <w:t xml:space="preserve">o dolne szczeble. Zapowiedź „gotów” jest sygnałem do opuszczenia nóg i przejścia do zwisu. Na komendę „hop” uczeń stara się jak najszybciej pokonać w zwisie 3-metrowy odcinek. Kierunek ciała w lewo (stojąc twarzą do drabinek). Czasomierz zamyka się w chwili, gdy obie dłonie znajdą się na szczeblu poza końcowym znakiem.  </w:t>
      </w:r>
    </w:p>
    <w:p w:rsidR="00AC3267" w:rsidRPr="0010484A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Ocena: </w:t>
      </w:r>
      <w:r>
        <w:rPr>
          <w:b w:val="0"/>
          <w:sz w:val="22"/>
          <w:szCs w:val="22"/>
        </w:rPr>
        <w:t xml:space="preserve">Z dwóch prób mierzonych z dokładnością do 0,01 s uwzględnia się czas lepszy. </w:t>
      </w:r>
    </w:p>
    <w:p w:rsidR="00AC3267" w:rsidRPr="0013477E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Tabela punktowa: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1480"/>
        <w:gridCol w:w="1480"/>
      </w:tblGrid>
      <w:tr w:rsidR="00AC3267" w:rsidRPr="004363BA" w:rsidTr="0015711D"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Kobiety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Mężczyźni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3,05-3,50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2,50-2,65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4,05-4,70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2,85-3,10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5,45-6,30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3,40-3,75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7,25-8,30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4,15-4,60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9,45-10,15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5,10-5,85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</w:tr>
    </w:tbl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 xml:space="preserve">Ćwiczenie 6 </w:t>
      </w:r>
    </w:p>
    <w:p w:rsidR="00AC3267" w:rsidRDefault="00AC3267" w:rsidP="00AC3267">
      <w:pPr>
        <w:pStyle w:val="Tekstpodstawowy"/>
        <w:jc w:val="center"/>
        <w:rPr>
          <w:sz w:val="24"/>
        </w:rPr>
      </w:pPr>
      <w:r>
        <w:rPr>
          <w:sz w:val="24"/>
        </w:rPr>
        <w:t>Wielostopniowy wytrzymałościowy bieg wahadłowy</w:t>
      </w:r>
    </w:p>
    <w:p w:rsidR="00AC3267" w:rsidRDefault="00AC3267" w:rsidP="00AC3267">
      <w:pPr>
        <w:pStyle w:val="Tekstpodstawowy"/>
        <w:rPr>
          <w:sz w:val="22"/>
          <w:szCs w:val="22"/>
        </w:rPr>
      </w:pPr>
    </w:p>
    <w:p w:rsidR="00AC3267" w:rsidRPr="00667019" w:rsidRDefault="00AC3267" w:rsidP="00AC3267">
      <w:pPr>
        <w:pStyle w:val="Tekstpodstawowy"/>
        <w:rPr>
          <w:sz w:val="22"/>
          <w:szCs w:val="22"/>
          <w:u w:val="single"/>
        </w:rPr>
      </w:pPr>
      <w:r w:rsidRPr="00667019">
        <w:rPr>
          <w:sz w:val="22"/>
          <w:szCs w:val="22"/>
          <w:u w:val="single"/>
        </w:rPr>
        <w:t>Sposób wykonania:</w:t>
      </w: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Próba rozpoczyna się od wolnego truchtu ze stopniowym wzrostem prędkości biegu wykonywanego ruchem wahadłowym między dwiema odległymi o 20 m liniami. Utrzymanie odpowiedniego tempa jest możliwe dzięki rytmicznym sygnałom z magnetofonu podawanym z narastającą co minutę częstotliwością. Występująca w jednolitych odstępach czasu zmiana tempa biegu, odpowiadająca kolejnym jego etapom, sygnalizowana jest słowem „etap”. Jednocześnie po każdym sygnale podawana jest liczba przebytych odcinków (np. 21 – dwa jeden, 38 – trzy osiem, 122 – dwanaście dwa). Odcinek, po którym ćwiczący, nie mogąc utrzymać zadanego tempa zatrzymuje się, jest wskaźnikiem jego wytrzymałości.</w:t>
      </w: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Celem próby jest jak najdłuższe utrzymanie dyktowanego tempa biegu. Ćwiczący zatrzymuje się, gdy nie jest w stanie utrzymać ustalonego rytmu, czując się niezdolnym do osiągnięcia kolejnej linii </w:t>
      </w:r>
      <w:r>
        <w:rPr>
          <w:b w:val="0"/>
          <w:sz w:val="22"/>
          <w:szCs w:val="22"/>
        </w:rPr>
        <w:br/>
        <w:t xml:space="preserve">w wyznaczonym czasie. Po zatrzymaniu należy wycofać się z próby tak, aby nie przeszkadzać innym. Ostatnią liczbę (oznaczającą kolejny przebyty odcinek) podana przed zatrzymaniem ćwiczący zapamiętuje </w:t>
      </w:r>
      <w:r>
        <w:rPr>
          <w:b w:val="0"/>
          <w:sz w:val="22"/>
          <w:szCs w:val="22"/>
        </w:rPr>
        <w:br/>
        <w:t>i jak najszybciej przekazuje prowadzącemu próbę.</w:t>
      </w:r>
    </w:p>
    <w:p w:rsidR="00AC3267" w:rsidRPr="005D1167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  <w:r w:rsidRPr="005D1167">
        <w:rPr>
          <w:sz w:val="22"/>
          <w:szCs w:val="22"/>
        </w:rPr>
        <w:t>Ocena: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Podstawąa</w:t>
      </w:r>
      <w:proofErr w:type="spellEnd"/>
      <w:r>
        <w:rPr>
          <w:b w:val="0"/>
          <w:sz w:val="22"/>
          <w:szCs w:val="22"/>
        </w:rPr>
        <w:t xml:space="preserve"> oceny jest liczba przebytych, z zachowaniem ustalonego rytmu odcinków. </w:t>
      </w:r>
    </w:p>
    <w:p w:rsidR="00AC3267" w:rsidRPr="005D1167" w:rsidRDefault="00AC3267" w:rsidP="00AC3267">
      <w:pPr>
        <w:pStyle w:val="Tytu"/>
        <w:jc w:val="both"/>
        <w:rPr>
          <w:b w:val="0"/>
          <w:sz w:val="16"/>
          <w:szCs w:val="16"/>
        </w:rPr>
      </w:pPr>
    </w:p>
    <w:p w:rsidR="00AC3267" w:rsidRDefault="00AC3267" w:rsidP="00AC326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Tabela punktowa:</w:t>
      </w:r>
    </w:p>
    <w:p w:rsidR="00AC3267" w:rsidRPr="0013477E" w:rsidRDefault="00AC3267" w:rsidP="00AC3267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1480"/>
        <w:gridCol w:w="1480"/>
      </w:tblGrid>
      <w:tr w:rsidR="00AC3267" w:rsidRPr="004363BA" w:rsidTr="0015711D"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Kobiety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Mężczyźni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wynik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63BA">
              <w:rPr>
                <w:sz w:val="22"/>
                <w:szCs w:val="22"/>
              </w:rPr>
              <w:t>ocena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6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86-80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131-124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73-65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116-107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4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56-46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97-86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</w:t>
            </w:r>
          </w:p>
        </w:tc>
      </w:tr>
      <w:tr w:rsidR="00AC3267" w:rsidRPr="004363BA" w:rsidTr="0015711D"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35-23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74-61</w:t>
            </w:r>
          </w:p>
        </w:tc>
        <w:tc>
          <w:tcPr>
            <w:tcW w:w="1480" w:type="dxa"/>
          </w:tcPr>
          <w:p w:rsidR="00AC3267" w:rsidRPr="004363BA" w:rsidRDefault="00AC3267" w:rsidP="0015711D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4363BA">
              <w:rPr>
                <w:b w:val="0"/>
                <w:sz w:val="22"/>
                <w:szCs w:val="22"/>
              </w:rPr>
              <w:t>2</w:t>
            </w:r>
          </w:p>
        </w:tc>
      </w:tr>
    </w:tbl>
    <w:p w:rsidR="00AC3267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AC3267" w:rsidRPr="00CC6C4E" w:rsidRDefault="00AC3267" w:rsidP="00AC3267">
      <w:pPr>
        <w:pStyle w:val="Tytu"/>
        <w:jc w:val="both"/>
        <w:rPr>
          <w:b w:val="0"/>
          <w:sz w:val="22"/>
          <w:szCs w:val="22"/>
        </w:rPr>
      </w:pPr>
    </w:p>
    <w:p w:rsidR="0037350E" w:rsidRDefault="0037350E"/>
    <w:sectPr w:rsidR="0037350E" w:rsidSect="00727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995"/>
    <w:multiLevelType w:val="hybridMultilevel"/>
    <w:tmpl w:val="3C2A8C1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AC3267"/>
    <w:rsid w:val="0037350E"/>
    <w:rsid w:val="00AC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326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2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3267"/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C326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1</cp:revision>
  <dcterms:created xsi:type="dcterms:W3CDTF">2015-03-26T07:45:00Z</dcterms:created>
  <dcterms:modified xsi:type="dcterms:W3CDTF">2015-03-26T07:46:00Z</dcterms:modified>
</cp:coreProperties>
</file>